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80" w:rsidRPr="009C5395" w:rsidRDefault="0090503D">
      <w:pPr>
        <w:rPr>
          <w:b/>
        </w:rPr>
      </w:pPr>
      <w:r w:rsidRPr="009C5395">
        <w:rPr>
          <w:b/>
        </w:rPr>
        <w:t xml:space="preserve">Existing </w:t>
      </w:r>
      <w:r w:rsidR="00684B70" w:rsidRPr="009C5395">
        <w:rPr>
          <w:b/>
        </w:rPr>
        <w:t>Schedule Types</w:t>
      </w:r>
      <w:r w:rsidRPr="009C5395">
        <w:rPr>
          <w:b/>
        </w:rPr>
        <w:t xml:space="preserve"> w Definitions</w:t>
      </w:r>
    </w:p>
    <w:p w:rsidR="00684B70" w:rsidRDefault="00FB41E3">
      <w:r>
        <w:t>Lecture: (</w:t>
      </w:r>
      <w:r w:rsidR="00684B70">
        <w:t>LEC</w:t>
      </w:r>
      <w:r>
        <w:t>)</w:t>
      </w:r>
      <w:r w:rsidR="0058435D">
        <w:t xml:space="preserve"> – instructor lectures for the majority of the class period </w:t>
      </w:r>
    </w:p>
    <w:p w:rsidR="00684B70" w:rsidRDefault="00FB41E3">
      <w:r>
        <w:t>Lecture/Discussion: (</w:t>
      </w:r>
      <w:r w:rsidR="00684B70">
        <w:t>LCD</w:t>
      </w:r>
      <w:r>
        <w:t>)</w:t>
      </w:r>
      <w:r w:rsidR="0058435D">
        <w:t xml:space="preserve"> – instructor lectures for part of the class period</w:t>
      </w:r>
      <w:r w:rsidR="002D3658">
        <w:t>, and s</w:t>
      </w:r>
      <w:r w:rsidR="0058435D">
        <w:t>tudents</w:t>
      </w:r>
      <w:r w:rsidR="002D3658">
        <w:t xml:space="preserve"> participate in </w:t>
      </w:r>
      <w:r w:rsidR="0058435D">
        <w:t>collaborative discussion</w:t>
      </w:r>
      <w:r w:rsidR="002D3658">
        <w:t>s</w:t>
      </w:r>
      <w:r w:rsidR="0058435D">
        <w:t>/activities during the same class period</w:t>
      </w:r>
    </w:p>
    <w:p w:rsidR="00684B70" w:rsidRDefault="00FB41E3">
      <w:r>
        <w:t>Laboratory (</w:t>
      </w:r>
      <w:r w:rsidR="00684B70">
        <w:t>LAB</w:t>
      </w:r>
      <w:r>
        <w:t>)</w:t>
      </w:r>
      <w:r w:rsidR="0090503D">
        <w:t xml:space="preserve"> – </w:t>
      </w:r>
      <w:r w:rsidR="009C5395">
        <w:t xml:space="preserve">instructor supervises in </w:t>
      </w:r>
      <w:r w:rsidR="0058435D">
        <w:t xml:space="preserve">a computer </w:t>
      </w:r>
      <w:r w:rsidR="0090503D">
        <w:t xml:space="preserve">lab or </w:t>
      </w:r>
      <w:r w:rsidR="0058435D">
        <w:t>wet-lab</w:t>
      </w:r>
      <w:r w:rsidR="0090503D">
        <w:t xml:space="preserve"> setting</w:t>
      </w:r>
      <w:r w:rsidR="002D3658">
        <w:t xml:space="preserve"> or</w:t>
      </w:r>
      <w:r w:rsidR="009C5395">
        <w:t xml:space="preserve"> </w:t>
      </w:r>
      <w:r w:rsidR="0058435D">
        <w:t>students may work independently under the supervision of</w:t>
      </w:r>
      <w:r w:rsidR="00D85FFD">
        <w:t xml:space="preserve"> t</w:t>
      </w:r>
      <w:r w:rsidR="0058435D">
        <w:t>he instructor</w:t>
      </w:r>
    </w:p>
    <w:p w:rsidR="00684B70" w:rsidRDefault="00FB41E3">
      <w:r>
        <w:t>Online (</w:t>
      </w:r>
      <w:r w:rsidR="00684B70">
        <w:t>ONL</w:t>
      </w:r>
      <w:r>
        <w:t>)</w:t>
      </w:r>
      <w:r w:rsidR="0058435D">
        <w:t xml:space="preserve"> – instruction</w:t>
      </w:r>
      <w:r w:rsidR="00B207F6">
        <w:t xml:space="preserve"> entirely online and no campus meeting location assigned</w:t>
      </w:r>
      <w:r w:rsidR="001578CC">
        <w:t xml:space="preserve"> (exams may be an exception)</w:t>
      </w:r>
    </w:p>
    <w:p w:rsidR="0090503D" w:rsidRDefault="00FB41E3">
      <w:r>
        <w:t>Discussion (</w:t>
      </w:r>
      <w:r w:rsidR="00684B70">
        <w:t>DIS</w:t>
      </w:r>
      <w:r>
        <w:t>)</w:t>
      </w:r>
      <w:r w:rsidR="0058435D">
        <w:t xml:space="preserve"> – smaller </w:t>
      </w:r>
      <w:r w:rsidR="002D3658">
        <w:t>sections, typically 1-2 hour sessions</w:t>
      </w:r>
      <w:r w:rsidR="0058435D">
        <w:t xml:space="preserve"> where </w:t>
      </w:r>
      <w:r w:rsidR="0090503D">
        <w:t>instructors</w:t>
      </w:r>
      <w:r w:rsidR="0058435D">
        <w:t xml:space="preserve"> and students have more interaction to discuss information that was presented in the Lecture component. Gives ability for more collaborative activities. </w:t>
      </w:r>
    </w:p>
    <w:p w:rsidR="0090503D" w:rsidRDefault="00FB41E3">
      <w:r>
        <w:t>Practice (</w:t>
      </w:r>
      <w:r w:rsidR="00684B70">
        <w:t>PR</w:t>
      </w:r>
      <w:r>
        <w:t>)</w:t>
      </w:r>
      <w:r w:rsidR="0058435D">
        <w:t xml:space="preserve"> – </w:t>
      </w:r>
      <w:r w:rsidR="0090503D">
        <w:t>classes that involve</w:t>
      </w:r>
      <w:r w:rsidR="0058435D">
        <w:t xml:space="preserve"> performance</w:t>
      </w:r>
      <w:r w:rsidR="0090503D">
        <w:t>-based teachings</w:t>
      </w:r>
    </w:p>
    <w:p w:rsidR="009C5395" w:rsidRDefault="00D97058">
      <w:r>
        <w:t>Independent Study (</w:t>
      </w:r>
      <w:r w:rsidR="00684B70">
        <w:t>IND</w:t>
      </w:r>
      <w:r>
        <w:t>)</w:t>
      </w:r>
      <w:r w:rsidR="0058435D">
        <w:t xml:space="preserve"> – this is restricted to individual instruc</w:t>
      </w:r>
      <w:r w:rsidR="009C5395">
        <w:t xml:space="preserve">tion with faculty and students. No </w:t>
      </w:r>
      <w:r w:rsidR="0058435D">
        <w:t xml:space="preserve">meeting times/locations </w:t>
      </w:r>
      <w:r w:rsidR="009C5395">
        <w:t>are assigned as instruction is sc</w:t>
      </w:r>
      <w:r w:rsidR="0058435D">
        <w:t>heduled on an individual agreement between the faculty and student</w:t>
      </w:r>
      <w:r w:rsidR="009C5395">
        <w:t>(s)</w:t>
      </w:r>
      <w:r w:rsidR="0058435D">
        <w:t xml:space="preserve">. </w:t>
      </w:r>
      <w:r w:rsidR="00D85FFD">
        <w:t>In</w:t>
      </w:r>
      <w:r w:rsidR="0058435D">
        <w:t>clude</w:t>
      </w:r>
      <w:r w:rsidR="00D85FFD">
        <w:t>s</w:t>
      </w:r>
      <w:r w:rsidR="0058435D">
        <w:t xml:space="preserve"> classes that are research based or where the work is done over multiple semesters with the final results compiled at the end of the experiment/project.</w:t>
      </w:r>
      <w:r w:rsidR="00330753">
        <w:t xml:space="preserve"> </w:t>
      </w:r>
    </w:p>
    <w:p w:rsidR="00684B70" w:rsidRDefault="00D97058">
      <w:r>
        <w:t>Laboratory/Discussion (</w:t>
      </w:r>
      <w:r w:rsidR="00684B70">
        <w:t>LBD</w:t>
      </w:r>
      <w:r>
        <w:t>)</w:t>
      </w:r>
      <w:r w:rsidR="0058435D">
        <w:t xml:space="preserve"> – a combination of a lab section and discussion where the lab component is part of the class period and time is allowed for more discussion on the </w:t>
      </w:r>
      <w:r w:rsidR="00330753">
        <w:t>topic during the same class time.</w:t>
      </w:r>
    </w:p>
    <w:p w:rsidR="00684B70" w:rsidRDefault="00D97058">
      <w:r>
        <w:t>Study Abroad (</w:t>
      </w:r>
      <w:r w:rsidR="00684B70">
        <w:t>STA</w:t>
      </w:r>
      <w:r>
        <w:t>)</w:t>
      </w:r>
      <w:r w:rsidR="00330753">
        <w:t xml:space="preserve"> –</w:t>
      </w:r>
      <w:r w:rsidR="009C5395">
        <w:t xml:space="preserve"> </w:t>
      </w:r>
      <w:r w:rsidR="00B207F6">
        <w:t>placeholder sections for study abroad; instruction provided from another institution</w:t>
      </w:r>
    </w:p>
    <w:p w:rsidR="009C5395" w:rsidRDefault="00D97058">
      <w:r>
        <w:t>Package (</w:t>
      </w:r>
      <w:r w:rsidR="00684B70">
        <w:t>PKG</w:t>
      </w:r>
      <w:r>
        <w:t>)</w:t>
      </w:r>
      <w:r w:rsidR="00330753">
        <w:t xml:space="preserve"> – </w:t>
      </w:r>
      <w:r w:rsidR="009C5395">
        <w:t xml:space="preserve">a combination of </w:t>
      </w:r>
      <w:r w:rsidR="00330753">
        <w:t xml:space="preserve">multiple schedule types offered under the same CRN.  </w:t>
      </w:r>
    </w:p>
    <w:p w:rsidR="00684B70" w:rsidRDefault="00684B70">
      <w:r>
        <w:t>Studio</w:t>
      </w:r>
      <w:r w:rsidR="00D97058">
        <w:t xml:space="preserve"> (ST</w:t>
      </w:r>
      <w:r w:rsidR="004B61E8">
        <w:t xml:space="preserve">) </w:t>
      </w:r>
      <w:r w:rsidR="00C7769F">
        <w:t>–</w:t>
      </w:r>
      <w:r w:rsidR="009C5395">
        <w:t xml:space="preserve"> for classes in stud</w:t>
      </w:r>
      <w:r w:rsidR="00C7769F">
        <w:t>io space</w:t>
      </w:r>
      <w:r w:rsidR="009C5395">
        <w:t>s</w:t>
      </w:r>
      <w:r w:rsidR="00C7769F">
        <w:t xml:space="preserve">. </w:t>
      </w:r>
      <w:r w:rsidR="009C5395">
        <w:t>W</w:t>
      </w:r>
      <w:r w:rsidR="00C7769F">
        <w:t xml:space="preserve">ork </w:t>
      </w:r>
      <w:r w:rsidR="009C5395">
        <w:t>may</w:t>
      </w:r>
      <w:r w:rsidR="00C7769F">
        <w:t xml:space="preserve"> be independent</w:t>
      </w:r>
      <w:r w:rsidR="009C5395">
        <w:t>, but the section</w:t>
      </w:r>
      <w:r w:rsidR="00C7769F">
        <w:t xml:space="preserve"> could have set times for students to be in the studio spaces.</w:t>
      </w:r>
    </w:p>
    <w:p w:rsidR="0048101E" w:rsidRDefault="0048101E">
      <w:r>
        <w:br w:type="page"/>
      </w:r>
    </w:p>
    <w:p w:rsidR="00684B70" w:rsidRPr="0090503D" w:rsidRDefault="006F463B">
      <w:pPr>
        <w:rPr>
          <w:b/>
        </w:rPr>
      </w:pPr>
      <w:r>
        <w:rPr>
          <w:b/>
        </w:rPr>
        <w:lastRenderedPageBreak/>
        <w:t>To Be Added-FA 18</w:t>
      </w:r>
      <w:r w:rsidR="00684B70" w:rsidRPr="0090503D">
        <w:rPr>
          <w:b/>
        </w:rPr>
        <w:t>:</w:t>
      </w:r>
    </w:p>
    <w:p w:rsidR="00684B70" w:rsidRDefault="00684B70">
      <w:r>
        <w:t>Online Disc</w:t>
      </w:r>
      <w:r w:rsidR="00D97058">
        <w:t>ussion (OD</w:t>
      </w:r>
      <w:proofErr w:type="gramStart"/>
      <w:r w:rsidR="00D97058">
        <w:t>)</w:t>
      </w:r>
      <w:r w:rsidR="00C7769F">
        <w:t>–</w:t>
      </w:r>
      <w:proofErr w:type="gramEnd"/>
      <w:r w:rsidR="00C7769F">
        <w:t xml:space="preserve"> </w:t>
      </w:r>
      <w:r w:rsidR="00D97058">
        <w:t>A synchronous</w:t>
      </w:r>
      <w:r w:rsidR="00C7769F">
        <w:t xml:space="preserve"> online discussion that is </w:t>
      </w:r>
      <w:r w:rsidR="004D2632">
        <w:t>packaged with</w:t>
      </w:r>
      <w:r w:rsidR="00C7769F">
        <w:t xml:space="preserve"> either a face-to-face or online lecture component. </w:t>
      </w:r>
    </w:p>
    <w:p w:rsidR="00C7769F" w:rsidRDefault="00684B70" w:rsidP="00C7769F">
      <w:r>
        <w:t>Online Lec</w:t>
      </w:r>
      <w:r w:rsidR="00D97058">
        <w:t>ture (OLC)</w:t>
      </w:r>
      <w:r w:rsidR="00C7769F">
        <w:t xml:space="preserve"> </w:t>
      </w:r>
      <w:r w:rsidR="00D97058">
        <w:t>–</w:t>
      </w:r>
      <w:r w:rsidR="00C7769F">
        <w:t xml:space="preserve"> </w:t>
      </w:r>
      <w:r w:rsidR="00D97058">
        <w:t xml:space="preserve">A synchronous </w:t>
      </w:r>
      <w:r w:rsidR="00C7769F">
        <w:t xml:space="preserve">online </w:t>
      </w:r>
      <w:r w:rsidR="00D97058">
        <w:t>l</w:t>
      </w:r>
      <w:r w:rsidR="00C7769F">
        <w:t xml:space="preserve">ecture that is </w:t>
      </w:r>
      <w:r w:rsidR="004D2632">
        <w:t>packaged with</w:t>
      </w:r>
      <w:r w:rsidR="004D2632">
        <w:t xml:space="preserve"> </w:t>
      </w:r>
      <w:r w:rsidR="00C7769F">
        <w:t xml:space="preserve">either a face-to-face or online discussion or lab component. </w:t>
      </w:r>
    </w:p>
    <w:p w:rsidR="00C7769F" w:rsidRDefault="00684B70" w:rsidP="00C7769F">
      <w:r>
        <w:t>Online Lab</w:t>
      </w:r>
      <w:r w:rsidR="00D97058">
        <w:t xml:space="preserve"> (OLB)</w:t>
      </w:r>
      <w:r w:rsidR="00C7769F">
        <w:t xml:space="preserve"> </w:t>
      </w:r>
      <w:r w:rsidR="00D97058">
        <w:t>–</w:t>
      </w:r>
      <w:r w:rsidR="00C7769F">
        <w:t xml:space="preserve"> </w:t>
      </w:r>
      <w:r w:rsidR="00D97058">
        <w:t>A synchronous</w:t>
      </w:r>
      <w:r w:rsidR="00C7769F">
        <w:t xml:space="preserve"> online </w:t>
      </w:r>
      <w:r w:rsidR="007A1FC8">
        <w:t>lab</w:t>
      </w:r>
      <w:r w:rsidR="00C7769F">
        <w:t xml:space="preserve"> that is </w:t>
      </w:r>
      <w:r w:rsidR="004D2632">
        <w:t xml:space="preserve">packaged with </w:t>
      </w:r>
      <w:r w:rsidR="00C7769F">
        <w:t>either a face-to-face or online lecture component.</w:t>
      </w:r>
    </w:p>
    <w:p w:rsidR="00684B70" w:rsidRDefault="00460B70">
      <w:r>
        <w:t>T</w:t>
      </w:r>
      <w:r w:rsidR="00787F06">
        <w:t>ravel</w:t>
      </w:r>
      <w:r>
        <w:t xml:space="preserve"> (TRV) </w:t>
      </w:r>
      <w:r w:rsidR="00787F06">
        <w:t>-UIUC f</w:t>
      </w:r>
      <w:r w:rsidR="00C7769F">
        <w:t>aculty</w:t>
      </w:r>
      <w:r w:rsidR="00787F06">
        <w:t>-led travel. Can be domestic or international.</w:t>
      </w:r>
    </w:p>
    <w:p w:rsidR="00684B70" w:rsidRDefault="00460B70">
      <w:r>
        <w:t>I</w:t>
      </w:r>
      <w:r w:rsidR="00684B70">
        <w:t>nternship</w:t>
      </w:r>
      <w:r w:rsidR="00C7769F">
        <w:t xml:space="preserve"> </w:t>
      </w:r>
      <w:r>
        <w:t xml:space="preserve">(INT) </w:t>
      </w:r>
      <w:r w:rsidR="00C7769F">
        <w:t xml:space="preserve">– </w:t>
      </w:r>
      <w:r w:rsidR="00C02A16" w:rsidRPr="00C02A16">
        <w:t>A course requiring students to participate in a partnership, professional employment, work experience, or cooperative education with an entity external to the institution. Generally does not include organized course meetings.</w:t>
      </w:r>
      <w:bookmarkStart w:id="0" w:name="_GoBack"/>
      <w:bookmarkEnd w:id="0"/>
    </w:p>
    <w:p w:rsidR="00684B70" w:rsidRDefault="00460B70">
      <w:r>
        <w:t>S</w:t>
      </w:r>
      <w:r w:rsidR="00684B70">
        <w:t>eminar</w:t>
      </w:r>
      <w:r w:rsidR="00787F06">
        <w:t xml:space="preserve"> </w:t>
      </w:r>
      <w:r>
        <w:t xml:space="preserve">(SEM) </w:t>
      </w:r>
      <w:r w:rsidR="00787F06">
        <w:t>– C</w:t>
      </w:r>
      <w:r w:rsidR="00C7769F">
        <w:t xml:space="preserve">lasses </w:t>
      </w:r>
      <w:r w:rsidR="00787F06">
        <w:t xml:space="preserve">that incorporate </w:t>
      </w:r>
      <w:r w:rsidR="00C7769F">
        <w:t xml:space="preserve">outside speakers as </w:t>
      </w:r>
      <w:r w:rsidR="00787F06">
        <w:t xml:space="preserve">a significant </w:t>
      </w:r>
      <w:r w:rsidR="00C7769F">
        <w:t>part of the delivery of the course.</w:t>
      </w:r>
    </w:p>
    <w:p w:rsidR="0090503D" w:rsidRDefault="00460B70">
      <w:r>
        <w:t>R</w:t>
      </w:r>
      <w:r w:rsidR="00787F06" w:rsidRPr="00F25D5B">
        <w:t>esearch</w:t>
      </w:r>
      <w:r w:rsidRPr="00460B70">
        <w:t xml:space="preserve"> </w:t>
      </w:r>
      <w:r>
        <w:t>(</w:t>
      </w:r>
      <w:r w:rsidRPr="00F25D5B">
        <w:t>RES</w:t>
      </w:r>
      <w:r>
        <w:t xml:space="preserve">) </w:t>
      </w:r>
      <w:r w:rsidR="00787F06" w:rsidRPr="00F25D5B">
        <w:t>—</w:t>
      </w:r>
      <w:r>
        <w:t xml:space="preserve"> </w:t>
      </w:r>
      <w:r w:rsidR="00787F06">
        <w:t xml:space="preserve">Classes that involve </w:t>
      </w:r>
      <w:r w:rsidR="00F25D5B">
        <w:t xml:space="preserve">research component and are not considered independent study sections. </w:t>
      </w:r>
    </w:p>
    <w:p w:rsidR="0093615B" w:rsidRDefault="0093615B"/>
    <w:p w:rsidR="0093615B" w:rsidRDefault="0093615B">
      <w:r>
        <w:t xml:space="preserve">The following will no longer be used by UIUC: </w:t>
      </w:r>
    </w:p>
    <w:p w:rsidR="0093615B" w:rsidRPr="0090503D" w:rsidRDefault="0093615B" w:rsidP="0093615B">
      <w:r w:rsidRPr="0090503D">
        <w:t>Quiz</w:t>
      </w:r>
      <w:r>
        <w:t xml:space="preserve"> (Q)</w:t>
      </w:r>
    </w:p>
    <w:p w:rsidR="0093615B" w:rsidRDefault="0093615B" w:rsidP="0093615B">
      <w:r>
        <w:t>Conference (CNF)</w:t>
      </w:r>
    </w:p>
    <w:p w:rsidR="0093615B" w:rsidRDefault="0093615B" w:rsidP="0093615B">
      <w:r>
        <w:t>Bus Transportation (Bus)</w:t>
      </w:r>
    </w:p>
    <w:p w:rsidR="0093615B" w:rsidRDefault="0093615B" w:rsidP="0093615B">
      <w:r>
        <w:t>Flight (FL)</w:t>
      </w:r>
    </w:p>
    <w:p w:rsidR="0093615B" w:rsidRDefault="0093615B"/>
    <w:p w:rsidR="00684B70" w:rsidRDefault="00684B70"/>
    <w:sectPr w:rsidR="0068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0"/>
    <w:rsid w:val="001578CC"/>
    <w:rsid w:val="001B5240"/>
    <w:rsid w:val="0024053A"/>
    <w:rsid w:val="00287C80"/>
    <w:rsid w:val="002D3658"/>
    <w:rsid w:val="00330753"/>
    <w:rsid w:val="00460B70"/>
    <w:rsid w:val="0048101E"/>
    <w:rsid w:val="004A4ECF"/>
    <w:rsid w:val="004B61E8"/>
    <w:rsid w:val="004D2632"/>
    <w:rsid w:val="0058435D"/>
    <w:rsid w:val="00684B70"/>
    <w:rsid w:val="006F463B"/>
    <w:rsid w:val="00787F06"/>
    <w:rsid w:val="007A1FC8"/>
    <w:rsid w:val="0090503D"/>
    <w:rsid w:val="0093615B"/>
    <w:rsid w:val="009C5395"/>
    <w:rsid w:val="00AF6B27"/>
    <w:rsid w:val="00B07AE0"/>
    <w:rsid w:val="00B207F6"/>
    <w:rsid w:val="00C02A16"/>
    <w:rsid w:val="00C7769F"/>
    <w:rsid w:val="00D346ED"/>
    <w:rsid w:val="00D85FFD"/>
    <w:rsid w:val="00D97058"/>
    <w:rsid w:val="00F25D5B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5BAB7-42CB-4D3E-82EF-42490C0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Sherry L</dc:creator>
  <cp:keywords/>
  <dc:description/>
  <cp:lastModifiedBy>Kristin McMurray</cp:lastModifiedBy>
  <cp:revision>4</cp:revision>
  <dcterms:created xsi:type="dcterms:W3CDTF">2017-05-19T16:35:00Z</dcterms:created>
  <dcterms:modified xsi:type="dcterms:W3CDTF">2017-09-27T14:44:00Z</dcterms:modified>
</cp:coreProperties>
</file>